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00" w:rsidRPr="0002558C" w:rsidRDefault="005F0963" w:rsidP="005F09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2558C">
        <w:rPr>
          <w:rFonts w:ascii="Times New Roman" w:hAnsi="Times New Roman" w:cs="Times New Roman"/>
          <w:sz w:val="32"/>
          <w:szCs w:val="24"/>
        </w:rPr>
        <w:t>Календарь проекта «Добрые профессии»</w:t>
      </w:r>
    </w:p>
    <w:p w:rsidR="005F0963" w:rsidRDefault="005F0963" w:rsidP="005F0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Пятый фестиваль детско-юношеских журналистских проектов </w:t>
      </w:r>
      <w:r w:rsidR="00FF53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Переменим Пермь</w:t>
      </w:r>
      <w:r w:rsidR="00FF53F1">
        <w:rPr>
          <w:rFonts w:ascii="Times New Roman" w:hAnsi="Times New Roman" w:cs="Times New Roman"/>
          <w:sz w:val="24"/>
          <w:szCs w:val="24"/>
        </w:rPr>
        <w:t>»</w:t>
      </w:r>
    </w:p>
    <w:p w:rsidR="005A7A6E" w:rsidRPr="005A7A6E" w:rsidRDefault="005A7A6E" w:rsidP="005F0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920" w:type="dxa"/>
        <w:tblLook w:val="04A0"/>
      </w:tblPr>
      <w:tblGrid>
        <w:gridCol w:w="2703"/>
        <w:gridCol w:w="1668"/>
        <w:gridCol w:w="2116"/>
        <w:gridCol w:w="3119"/>
        <w:gridCol w:w="3705"/>
        <w:gridCol w:w="2609"/>
      </w:tblGrid>
      <w:tr w:rsidR="005A7A6E" w:rsidRPr="005A7A6E" w:rsidTr="00A259FE">
        <w:trPr>
          <w:trHeight w:val="680"/>
          <w:tblHeader/>
        </w:trPr>
        <w:tc>
          <w:tcPr>
            <w:tcW w:w="2703" w:type="dxa"/>
            <w:vAlign w:val="center"/>
          </w:tcPr>
          <w:p w:rsidR="005A7A6E" w:rsidRPr="00A259FE" w:rsidRDefault="005A7A6E" w:rsidP="00A259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59FE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1668" w:type="dxa"/>
            <w:vAlign w:val="center"/>
          </w:tcPr>
          <w:p w:rsidR="005A7A6E" w:rsidRPr="00A259FE" w:rsidRDefault="005A7A6E" w:rsidP="00A259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59FE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116" w:type="dxa"/>
            <w:vAlign w:val="center"/>
          </w:tcPr>
          <w:p w:rsidR="005A7A6E" w:rsidRPr="00A259FE" w:rsidRDefault="005A7A6E" w:rsidP="00A259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59FE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3119" w:type="dxa"/>
            <w:vAlign w:val="center"/>
          </w:tcPr>
          <w:p w:rsidR="005A7A6E" w:rsidRPr="00A259FE" w:rsidRDefault="005A7A6E" w:rsidP="00A259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59FE">
              <w:rPr>
                <w:rFonts w:ascii="Times New Roman" w:hAnsi="Times New Roman" w:cs="Times New Roman"/>
                <w:b/>
                <w:sz w:val="28"/>
                <w:szCs w:val="24"/>
              </w:rPr>
              <w:t>Место</w:t>
            </w:r>
          </w:p>
        </w:tc>
        <w:tc>
          <w:tcPr>
            <w:tcW w:w="3705" w:type="dxa"/>
            <w:vAlign w:val="center"/>
          </w:tcPr>
          <w:p w:rsidR="005A7A6E" w:rsidRPr="00A259FE" w:rsidRDefault="005A7A6E" w:rsidP="00A259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59FE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Ответственный партнер</w:t>
            </w:r>
          </w:p>
        </w:tc>
        <w:tc>
          <w:tcPr>
            <w:tcW w:w="2609" w:type="dxa"/>
            <w:vAlign w:val="center"/>
          </w:tcPr>
          <w:p w:rsidR="00A259FE" w:rsidRPr="00A259FE" w:rsidRDefault="005A7A6E" w:rsidP="00A259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59FE">
              <w:rPr>
                <w:rFonts w:ascii="Times New Roman" w:hAnsi="Times New Roman" w:cs="Times New Roman"/>
                <w:b/>
                <w:sz w:val="28"/>
                <w:szCs w:val="24"/>
              </w:rPr>
              <w:t>Участники</w:t>
            </w:r>
          </w:p>
        </w:tc>
      </w:tr>
      <w:tr w:rsidR="00FF53F1" w:rsidRPr="005A7A6E" w:rsidTr="00FF53F1">
        <w:trPr>
          <w:trHeight w:val="680"/>
        </w:trPr>
        <w:tc>
          <w:tcPr>
            <w:tcW w:w="15920" w:type="dxa"/>
            <w:gridSpan w:val="6"/>
            <w:vAlign w:val="center"/>
          </w:tcPr>
          <w:p w:rsidR="00FF53F1" w:rsidRPr="00A259FE" w:rsidRDefault="00FF53F1" w:rsidP="00A259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53F1">
              <w:rPr>
                <w:rFonts w:ascii="Times New Roman" w:hAnsi="Times New Roman" w:cs="Times New Roman"/>
                <w:b/>
                <w:sz w:val="24"/>
                <w:szCs w:val="24"/>
              </w:rPr>
              <w:t>Сквозные мероприятия</w:t>
            </w:r>
          </w:p>
        </w:tc>
      </w:tr>
      <w:tr w:rsidR="005A7A6E" w:rsidTr="00FF53F1">
        <w:tc>
          <w:tcPr>
            <w:tcW w:w="2703" w:type="dxa"/>
          </w:tcPr>
          <w:p w:rsidR="005A7A6E" w:rsidRDefault="005A7A6E" w:rsidP="00FF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проекта «Добрые профессии». Презентация проекта </w:t>
            </w:r>
            <w:r w:rsidR="00FF53F1">
              <w:rPr>
                <w:rFonts w:ascii="Times New Roman" w:hAnsi="Times New Roman" w:cs="Times New Roman"/>
                <w:sz w:val="24"/>
                <w:szCs w:val="24"/>
              </w:rPr>
              <w:t>от кураторов направлений</w:t>
            </w:r>
          </w:p>
        </w:tc>
        <w:tc>
          <w:tcPr>
            <w:tcW w:w="1668" w:type="dxa"/>
          </w:tcPr>
          <w:p w:rsidR="005A7A6E" w:rsidRDefault="005A7A6E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  <w:p w:rsidR="005A7A6E" w:rsidRDefault="005A7A6E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5A7A6E" w:rsidRDefault="00A259FE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5A7A6E" w:rsidRDefault="005A7A6E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учителя</w:t>
            </w:r>
          </w:p>
          <w:p w:rsidR="005A7A6E" w:rsidRDefault="005A7A6E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Сибирская, 12</w:t>
            </w:r>
          </w:p>
        </w:tc>
        <w:tc>
          <w:tcPr>
            <w:tcW w:w="3705" w:type="dxa"/>
          </w:tcPr>
          <w:p w:rsidR="005A7A6E" w:rsidRDefault="005A7A6E" w:rsidP="005A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Ханова, главный редактор газета Перемена-Пермь, 89082545553</w:t>
            </w:r>
          </w:p>
        </w:tc>
        <w:tc>
          <w:tcPr>
            <w:tcW w:w="2609" w:type="dxa"/>
          </w:tcPr>
          <w:p w:rsidR="005A7A6E" w:rsidRDefault="005A7A6E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школы-участницы</w:t>
            </w:r>
          </w:p>
        </w:tc>
      </w:tr>
      <w:tr w:rsidR="00A259FE" w:rsidTr="00FF53F1">
        <w:tc>
          <w:tcPr>
            <w:tcW w:w="2703" w:type="dxa"/>
          </w:tcPr>
          <w:p w:rsidR="00A259FE" w:rsidRDefault="00A259FE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Пресс-конференция с П.В. Миковым</w:t>
            </w:r>
          </w:p>
        </w:tc>
        <w:tc>
          <w:tcPr>
            <w:tcW w:w="1668" w:type="dxa"/>
          </w:tcPr>
          <w:p w:rsidR="00A259FE" w:rsidRDefault="00BB350D" w:rsidP="0037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116" w:type="dxa"/>
          </w:tcPr>
          <w:p w:rsidR="00A259FE" w:rsidRDefault="00BB350D" w:rsidP="00BB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</w:tcPr>
          <w:p w:rsidR="00A259FE" w:rsidRDefault="00A259FE" w:rsidP="0037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BB350D">
              <w:rPr>
                <w:rFonts w:ascii="Times New Roman" w:hAnsi="Times New Roman" w:cs="Times New Roman"/>
                <w:sz w:val="24"/>
                <w:szCs w:val="24"/>
              </w:rPr>
              <w:t>журналиста</w:t>
            </w:r>
          </w:p>
          <w:p w:rsidR="00A259FE" w:rsidRDefault="00A259FE" w:rsidP="00BB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Пермь, Сибирская, </w:t>
            </w:r>
            <w:r w:rsidR="00BB3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5" w:type="dxa"/>
          </w:tcPr>
          <w:p w:rsidR="00A259FE" w:rsidRDefault="003D2A10" w:rsidP="0037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Ханова,  89082545553</w:t>
            </w:r>
          </w:p>
        </w:tc>
        <w:tc>
          <w:tcPr>
            <w:tcW w:w="2609" w:type="dxa"/>
          </w:tcPr>
          <w:p w:rsidR="00A259FE" w:rsidRDefault="00934A6E" w:rsidP="003D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</w:tr>
      <w:tr w:rsidR="003D2A10" w:rsidTr="00FF53F1">
        <w:tc>
          <w:tcPr>
            <w:tcW w:w="2703" w:type="dxa"/>
          </w:tcPr>
          <w:p w:rsidR="003D2A10" w:rsidRPr="003D2A10" w:rsidRDefault="003D2A10" w:rsidP="0037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10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закрытия проекта</w:t>
            </w:r>
          </w:p>
        </w:tc>
        <w:tc>
          <w:tcPr>
            <w:tcW w:w="1668" w:type="dxa"/>
          </w:tcPr>
          <w:p w:rsidR="003D2A10" w:rsidRPr="003D2A10" w:rsidRDefault="003D2A10" w:rsidP="00B9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10">
              <w:rPr>
                <w:rFonts w:ascii="Times New Roman" w:hAnsi="Times New Roman" w:cs="Times New Roman"/>
                <w:sz w:val="24"/>
                <w:szCs w:val="24"/>
              </w:rPr>
              <w:t>20.03.201</w:t>
            </w:r>
            <w:r w:rsidR="00B91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3D2A10" w:rsidRPr="003D2A10" w:rsidRDefault="003D2A10" w:rsidP="0037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3D2A10" w:rsidRDefault="003D2A10" w:rsidP="003D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10">
              <w:rPr>
                <w:rFonts w:ascii="Times New Roman" w:hAnsi="Times New Roman" w:cs="Times New Roman"/>
                <w:sz w:val="24"/>
                <w:szCs w:val="24"/>
              </w:rPr>
              <w:t xml:space="preserve">Дворец молодежи, </w:t>
            </w:r>
          </w:p>
          <w:p w:rsidR="003D2A10" w:rsidRPr="003D2A10" w:rsidRDefault="003D2A10" w:rsidP="003D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10">
              <w:rPr>
                <w:rFonts w:ascii="Times New Roman" w:hAnsi="Times New Roman" w:cs="Times New Roman"/>
                <w:sz w:val="24"/>
                <w:szCs w:val="24"/>
              </w:rPr>
              <w:t>Пермь, Петропавло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A10">
              <w:rPr>
                <w:rFonts w:ascii="Times New Roman" w:hAnsi="Times New Roman" w:cs="Times New Roman"/>
                <w:sz w:val="24"/>
                <w:szCs w:val="24"/>
              </w:rPr>
              <w:t>ская, 185</w:t>
            </w:r>
          </w:p>
        </w:tc>
        <w:tc>
          <w:tcPr>
            <w:tcW w:w="3705" w:type="dxa"/>
          </w:tcPr>
          <w:p w:rsidR="003D2A10" w:rsidRPr="003D2A10" w:rsidRDefault="003D2A10" w:rsidP="0037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10">
              <w:rPr>
                <w:rFonts w:ascii="Times New Roman" w:hAnsi="Times New Roman" w:cs="Times New Roman"/>
                <w:sz w:val="24"/>
                <w:szCs w:val="24"/>
              </w:rPr>
              <w:t>Ханова Наталья, главред Перемена-Пермь</w:t>
            </w:r>
          </w:p>
        </w:tc>
        <w:tc>
          <w:tcPr>
            <w:tcW w:w="2609" w:type="dxa"/>
          </w:tcPr>
          <w:p w:rsidR="003D2A10" w:rsidRPr="003D2A10" w:rsidRDefault="003D2A10" w:rsidP="0037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школы-участницы</w:t>
            </w:r>
            <w:r w:rsidRPr="003D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2A10" w:rsidTr="00FF53F1">
        <w:tc>
          <w:tcPr>
            <w:tcW w:w="15920" w:type="dxa"/>
            <w:gridSpan w:val="6"/>
          </w:tcPr>
          <w:p w:rsidR="003D2A10" w:rsidRDefault="003D2A10" w:rsidP="005F0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10" w:rsidRDefault="003D2A10" w:rsidP="005F0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8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«Консультант службы телефона доверия»</w:t>
            </w:r>
          </w:p>
          <w:p w:rsidR="003D2A10" w:rsidRPr="0002558C" w:rsidRDefault="003D2A10" w:rsidP="005F0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C88" w:rsidTr="00FF53F1">
        <w:tc>
          <w:tcPr>
            <w:tcW w:w="2703" w:type="dxa"/>
          </w:tcPr>
          <w:p w:rsidR="009E0C88" w:rsidRDefault="009E0C88" w:rsidP="0015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="00291D0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91D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телефонная служба доверия?»</w:t>
            </w:r>
          </w:p>
        </w:tc>
        <w:tc>
          <w:tcPr>
            <w:tcW w:w="1668" w:type="dxa"/>
          </w:tcPr>
          <w:p w:rsidR="009E0C88" w:rsidRDefault="009E0C88" w:rsidP="0015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116" w:type="dxa"/>
          </w:tcPr>
          <w:p w:rsidR="009E0C88" w:rsidRDefault="009E0C88" w:rsidP="009E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3119" w:type="dxa"/>
          </w:tcPr>
          <w:p w:rsidR="009E0C88" w:rsidRDefault="009E0C88" w:rsidP="0015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«Вектор», </w:t>
            </w:r>
          </w:p>
          <w:p w:rsidR="009E0C88" w:rsidRDefault="009E0C88" w:rsidP="0015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Г.Хасана 7А, каб. 242</w:t>
            </w:r>
          </w:p>
        </w:tc>
        <w:tc>
          <w:tcPr>
            <w:tcW w:w="3705" w:type="dxa"/>
          </w:tcPr>
          <w:p w:rsidR="009E0C88" w:rsidRDefault="009E0C88" w:rsidP="00157B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Селищева, супервизор службы краевой Детский телефон доверия, кризисный психолог, 89128837428</w:t>
            </w:r>
          </w:p>
        </w:tc>
        <w:tc>
          <w:tcPr>
            <w:tcW w:w="2609" w:type="dxa"/>
          </w:tcPr>
          <w:p w:rsidR="009E0C88" w:rsidRDefault="009E0C88" w:rsidP="0015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№№ 37, 132 и Кондратово</w:t>
            </w:r>
          </w:p>
        </w:tc>
      </w:tr>
      <w:tr w:rsidR="009E0C88" w:rsidTr="00FF53F1">
        <w:tc>
          <w:tcPr>
            <w:tcW w:w="2703" w:type="dxa"/>
          </w:tcPr>
          <w:p w:rsidR="009E0C88" w:rsidRDefault="009E0C88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="00291D0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91D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телефонная служба доверия?»</w:t>
            </w:r>
          </w:p>
        </w:tc>
        <w:tc>
          <w:tcPr>
            <w:tcW w:w="1668" w:type="dxa"/>
          </w:tcPr>
          <w:p w:rsidR="009E0C88" w:rsidRDefault="009E0C88" w:rsidP="009B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2116" w:type="dxa"/>
          </w:tcPr>
          <w:p w:rsidR="009E0C88" w:rsidRDefault="009E0C88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18:00</w:t>
            </w:r>
          </w:p>
        </w:tc>
        <w:tc>
          <w:tcPr>
            <w:tcW w:w="3119" w:type="dxa"/>
          </w:tcPr>
          <w:p w:rsidR="009E0C88" w:rsidRDefault="009E0C88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«Вектор», </w:t>
            </w:r>
          </w:p>
          <w:p w:rsidR="009E0C88" w:rsidRDefault="009E0C88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Г.Хасана 7А, каб. 242</w:t>
            </w:r>
          </w:p>
        </w:tc>
        <w:tc>
          <w:tcPr>
            <w:tcW w:w="3705" w:type="dxa"/>
          </w:tcPr>
          <w:p w:rsidR="009E0C88" w:rsidRDefault="009E0C88" w:rsidP="00A2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Селищева</w:t>
            </w:r>
          </w:p>
        </w:tc>
        <w:tc>
          <w:tcPr>
            <w:tcW w:w="2609" w:type="dxa"/>
          </w:tcPr>
          <w:p w:rsidR="009E0C88" w:rsidRDefault="009E0C88" w:rsidP="00B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№№ 107 и 76</w:t>
            </w:r>
          </w:p>
        </w:tc>
      </w:tr>
      <w:tr w:rsidR="009E0C88" w:rsidTr="00FF53F1">
        <w:tc>
          <w:tcPr>
            <w:tcW w:w="2703" w:type="dxa"/>
          </w:tcPr>
          <w:p w:rsidR="009E0C88" w:rsidRDefault="009E0C88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Медиадискуссия «Отцы и дети» в рамках пермского семейного медиафорума</w:t>
            </w:r>
          </w:p>
          <w:p w:rsidR="009E0C88" w:rsidRDefault="009E0C88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E0C88" w:rsidRDefault="009E0C88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02.12.2017</w:t>
            </w:r>
          </w:p>
        </w:tc>
        <w:tc>
          <w:tcPr>
            <w:tcW w:w="2116" w:type="dxa"/>
          </w:tcPr>
          <w:p w:rsidR="009E0C88" w:rsidRDefault="009E0C88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9E0C88" w:rsidRDefault="009E0C88" w:rsidP="00A2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«Вектор», </w:t>
            </w:r>
          </w:p>
          <w:p w:rsidR="009E0C88" w:rsidRDefault="009E0C88" w:rsidP="00A2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Г.Хасана 7А, каб. 242</w:t>
            </w:r>
          </w:p>
        </w:tc>
        <w:tc>
          <w:tcPr>
            <w:tcW w:w="3705" w:type="dxa"/>
          </w:tcPr>
          <w:p w:rsidR="009E0C88" w:rsidRDefault="009E0C88" w:rsidP="00A259FE">
            <w:pPr>
              <w:jc w:val="center"/>
            </w:pPr>
            <w:r w:rsidRPr="00AA40E4">
              <w:rPr>
                <w:rFonts w:ascii="Times New Roman" w:hAnsi="Times New Roman" w:cs="Times New Roman"/>
                <w:sz w:val="24"/>
                <w:szCs w:val="24"/>
              </w:rPr>
              <w:t>Алина Селищева</w:t>
            </w:r>
          </w:p>
        </w:tc>
        <w:tc>
          <w:tcPr>
            <w:tcW w:w="2609" w:type="dxa"/>
          </w:tcPr>
          <w:p w:rsidR="009E0C88" w:rsidRDefault="009E0C88" w:rsidP="0023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направления </w:t>
            </w:r>
          </w:p>
          <w:p w:rsidR="009E0C88" w:rsidRDefault="009E0C88" w:rsidP="0023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службы телефона доверия</w:t>
            </w:r>
          </w:p>
          <w:p w:rsidR="009E0C88" w:rsidRPr="003E45FD" w:rsidRDefault="009E0C88" w:rsidP="0023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03" w:rsidTr="00FF53F1">
        <w:tc>
          <w:tcPr>
            <w:tcW w:w="2703" w:type="dxa"/>
          </w:tcPr>
          <w:p w:rsidR="00291D03" w:rsidRPr="00237CF2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«Что такое буллинг и как с ним бороться?». Получение задания «Анкетирование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буллингу»</w:t>
            </w:r>
          </w:p>
        </w:tc>
        <w:tc>
          <w:tcPr>
            <w:tcW w:w="1668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16.12.2017</w:t>
            </w:r>
          </w:p>
        </w:tc>
        <w:tc>
          <w:tcPr>
            <w:tcW w:w="2116" w:type="dxa"/>
          </w:tcPr>
          <w:p w:rsidR="00291D03" w:rsidRDefault="00291D03" w:rsidP="0015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3119" w:type="dxa"/>
          </w:tcPr>
          <w:p w:rsidR="00291D03" w:rsidRDefault="00291D03" w:rsidP="00A2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«Вектор», </w:t>
            </w:r>
          </w:p>
          <w:p w:rsidR="00291D03" w:rsidRDefault="00291D03" w:rsidP="00A2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Г.Хасана 7А, каб. 242</w:t>
            </w:r>
          </w:p>
        </w:tc>
        <w:tc>
          <w:tcPr>
            <w:tcW w:w="3705" w:type="dxa"/>
          </w:tcPr>
          <w:p w:rsidR="00291D03" w:rsidRDefault="00291D03" w:rsidP="00A259FE">
            <w:pPr>
              <w:jc w:val="center"/>
            </w:pPr>
            <w:r w:rsidRPr="00AA40E4">
              <w:rPr>
                <w:rFonts w:ascii="Times New Roman" w:hAnsi="Times New Roman" w:cs="Times New Roman"/>
                <w:sz w:val="24"/>
                <w:szCs w:val="24"/>
              </w:rPr>
              <w:t>Алина Селищева</w:t>
            </w:r>
          </w:p>
        </w:tc>
        <w:tc>
          <w:tcPr>
            <w:tcW w:w="2609" w:type="dxa"/>
          </w:tcPr>
          <w:p w:rsidR="00291D03" w:rsidRDefault="00291D03" w:rsidP="0015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№№ 37, 132 и Кондратово</w:t>
            </w:r>
          </w:p>
        </w:tc>
      </w:tr>
      <w:tr w:rsidR="00291D03" w:rsidTr="00FF53F1">
        <w:tc>
          <w:tcPr>
            <w:tcW w:w="2703" w:type="dxa"/>
          </w:tcPr>
          <w:p w:rsidR="00291D03" w:rsidRPr="00237CF2" w:rsidRDefault="00291D03" w:rsidP="0015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«Что такое буллинг и как с ним бороться?». Получение задания «Анкетирование учащихся по буллингу»</w:t>
            </w:r>
          </w:p>
        </w:tc>
        <w:tc>
          <w:tcPr>
            <w:tcW w:w="1668" w:type="dxa"/>
          </w:tcPr>
          <w:p w:rsidR="00291D03" w:rsidRDefault="00291D03" w:rsidP="0015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16.12.2017</w:t>
            </w:r>
          </w:p>
        </w:tc>
        <w:tc>
          <w:tcPr>
            <w:tcW w:w="2116" w:type="dxa"/>
          </w:tcPr>
          <w:p w:rsidR="00291D03" w:rsidRDefault="00291D03" w:rsidP="0015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18:00</w:t>
            </w:r>
          </w:p>
        </w:tc>
        <w:tc>
          <w:tcPr>
            <w:tcW w:w="3119" w:type="dxa"/>
          </w:tcPr>
          <w:p w:rsidR="00291D03" w:rsidRDefault="00291D03" w:rsidP="0015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«Вектор», </w:t>
            </w:r>
          </w:p>
          <w:p w:rsidR="00291D03" w:rsidRDefault="00291D03" w:rsidP="0015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Г.Хасана 7А, каб. 242</w:t>
            </w:r>
          </w:p>
        </w:tc>
        <w:tc>
          <w:tcPr>
            <w:tcW w:w="3705" w:type="dxa"/>
          </w:tcPr>
          <w:p w:rsidR="00291D03" w:rsidRDefault="00291D03" w:rsidP="00157BD7">
            <w:pPr>
              <w:jc w:val="center"/>
            </w:pPr>
            <w:r w:rsidRPr="00AA40E4">
              <w:rPr>
                <w:rFonts w:ascii="Times New Roman" w:hAnsi="Times New Roman" w:cs="Times New Roman"/>
                <w:sz w:val="24"/>
                <w:szCs w:val="24"/>
              </w:rPr>
              <w:t>Алина Селищева</w:t>
            </w:r>
          </w:p>
        </w:tc>
        <w:tc>
          <w:tcPr>
            <w:tcW w:w="2609" w:type="dxa"/>
          </w:tcPr>
          <w:p w:rsidR="00291D03" w:rsidRDefault="00291D03" w:rsidP="0015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№№ 107 и 76</w:t>
            </w: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«Как обработать итоги анкетирования и сделать выводы»</w:t>
            </w:r>
          </w:p>
        </w:tc>
        <w:tc>
          <w:tcPr>
            <w:tcW w:w="1668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  <w:tc>
          <w:tcPr>
            <w:tcW w:w="2116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291D03" w:rsidRDefault="00291D03" w:rsidP="00A2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«Вектор», </w:t>
            </w:r>
          </w:p>
          <w:p w:rsidR="00291D03" w:rsidRDefault="00291D03" w:rsidP="00A2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Г.Хасана 7А, каб. 242</w:t>
            </w:r>
          </w:p>
        </w:tc>
        <w:tc>
          <w:tcPr>
            <w:tcW w:w="3705" w:type="dxa"/>
          </w:tcPr>
          <w:p w:rsidR="00291D03" w:rsidRDefault="00291D03" w:rsidP="00A259FE">
            <w:pPr>
              <w:jc w:val="center"/>
            </w:pPr>
            <w:r w:rsidRPr="00AA40E4">
              <w:rPr>
                <w:rFonts w:ascii="Times New Roman" w:hAnsi="Times New Roman" w:cs="Times New Roman"/>
                <w:sz w:val="24"/>
                <w:szCs w:val="24"/>
              </w:rPr>
              <w:t>Алина Селищева</w:t>
            </w:r>
          </w:p>
        </w:tc>
        <w:tc>
          <w:tcPr>
            <w:tcW w:w="2609" w:type="dxa"/>
          </w:tcPr>
          <w:p w:rsidR="00291D03" w:rsidRDefault="00291D03" w:rsidP="0023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направления </w:t>
            </w:r>
          </w:p>
          <w:p w:rsidR="00291D03" w:rsidRDefault="00291D03" w:rsidP="0023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службы телефона доверия</w:t>
            </w:r>
          </w:p>
          <w:p w:rsidR="00291D03" w:rsidRDefault="00291D03" w:rsidP="00825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акций по теме «Буллинг в школе и семье»</w:t>
            </w:r>
          </w:p>
        </w:tc>
        <w:tc>
          <w:tcPr>
            <w:tcW w:w="1668" w:type="dxa"/>
          </w:tcPr>
          <w:p w:rsidR="00291D03" w:rsidRDefault="00291D03" w:rsidP="00B9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2018</w:t>
            </w:r>
          </w:p>
        </w:tc>
        <w:tc>
          <w:tcPr>
            <w:tcW w:w="2116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школ-участниц</w:t>
            </w:r>
          </w:p>
        </w:tc>
        <w:tc>
          <w:tcPr>
            <w:tcW w:w="3705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направления от школ</w:t>
            </w:r>
          </w:p>
        </w:tc>
        <w:tc>
          <w:tcPr>
            <w:tcW w:w="2609" w:type="dxa"/>
          </w:tcPr>
          <w:p w:rsidR="00291D03" w:rsidRDefault="00291D03" w:rsidP="0023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направления </w:t>
            </w:r>
          </w:p>
          <w:p w:rsidR="00291D03" w:rsidRDefault="00291D03" w:rsidP="0023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службы телефона доверия</w:t>
            </w:r>
          </w:p>
          <w:p w:rsidR="00291D03" w:rsidRDefault="00291D03" w:rsidP="0023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статей о реализации своего направления</w:t>
            </w:r>
          </w:p>
        </w:tc>
        <w:tc>
          <w:tcPr>
            <w:tcW w:w="1668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116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школ-участниц</w:t>
            </w:r>
          </w:p>
        </w:tc>
        <w:tc>
          <w:tcPr>
            <w:tcW w:w="3705" w:type="dxa"/>
          </w:tcPr>
          <w:p w:rsidR="00291D03" w:rsidRDefault="00291D03" w:rsidP="00A2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Ханова,  89082545553</w:t>
            </w:r>
          </w:p>
          <w:p w:rsidR="00291D03" w:rsidRDefault="00291D03" w:rsidP="00A2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кураторы направления от школ-участниц</w:t>
            </w:r>
          </w:p>
        </w:tc>
        <w:tc>
          <w:tcPr>
            <w:tcW w:w="2609" w:type="dxa"/>
          </w:tcPr>
          <w:p w:rsidR="00291D03" w:rsidRDefault="00291D03" w:rsidP="0082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направления </w:t>
            </w:r>
          </w:p>
          <w:p w:rsidR="00291D03" w:rsidRDefault="00291D03" w:rsidP="0082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службы телефона доверия</w:t>
            </w:r>
          </w:p>
          <w:p w:rsidR="00291D03" w:rsidRDefault="00291D03" w:rsidP="0023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03" w:rsidTr="00FF53F1">
        <w:tc>
          <w:tcPr>
            <w:tcW w:w="15920" w:type="dxa"/>
            <w:gridSpan w:val="6"/>
          </w:tcPr>
          <w:p w:rsidR="00291D03" w:rsidRDefault="00291D03" w:rsidP="0082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D03" w:rsidRDefault="00291D03" w:rsidP="0082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8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«Социальная журналистика»</w:t>
            </w:r>
          </w:p>
          <w:p w:rsidR="00291D03" w:rsidRPr="0002558C" w:rsidRDefault="00291D03" w:rsidP="00820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D03" w:rsidTr="00FF53F1">
        <w:trPr>
          <w:trHeight w:val="2041"/>
        </w:trPr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3C">
              <w:rPr>
                <w:rFonts w:ascii="Times New Roman" w:hAnsi="Times New Roman" w:cs="Times New Roman"/>
                <w:sz w:val="24"/>
                <w:szCs w:val="24"/>
              </w:rPr>
              <w:t>Мастер-класс «Информационные поводы в социальной журналистике. Проблематика текстов и ответственность автора»</w:t>
            </w:r>
          </w:p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23.11.2017</w:t>
            </w:r>
          </w:p>
          <w:p w:rsidR="00291D03" w:rsidRDefault="00291D03" w:rsidP="005A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291D03" w:rsidRDefault="00291D03" w:rsidP="005A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филиал Российской газеты</w:t>
            </w:r>
          </w:p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Пушкина, 109</w:t>
            </w:r>
          </w:p>
        </w:tc>
        <w:tc>
          <w:tcPr>
            <w:tcW w:w="3705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Чагина, директор пермского филиала Российской газеты,</w:t>
            </w:r>
          </w:p>
          <w:p w:rsidR="00291D03" w:rsidRDefault="00291D03" w:rsidP="0044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8-902-475-24-52</w:t>
            </w:r>
          </w:p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C">
              <w:rPr>
                <w:rFonts w:ascii="Times New Roman" w:hAnsi="Times New Roman" w:cs="Times New Roman"/>
                <w:sz w:val="24"/>
                <w:szCs w:val="24"/>
              </w:rPr>
              <w:t>Инесса Суворова, 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193C">
              <w:rPr>
                <w:rFonts w:ascii="Times New Roman" w:hAnsi="Times New Roman" w:cs="Times New Roman"/>
                <w:sz w:val="24"/>
                <w:szCs w:val="24"/>
              </w:rPr>
              <w:t>налист</w:t>
            </w:r>
          </w:p>
        </w:tc>
        <w:tc>
          <w:tcPr>
            <w:tcW w:w="2609" w:type="dxa"/>
          </w:tcPr>
          <w:p w:rsidR="00291D03" w:rsidRDefault="00291D03" w:rsidP="00FF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«социальная журналистика»</w:t>
            </w:r>
          </w:p>
        </w:tc>
      </w:tr>
      <w:tr w:rsidR="00291D03" w:rsidTr="00FF53F1">
        <w:tc>
          <w:tcPr>
            <w:tcW w:w="2703" w:type="dxa"/>
          </w:tcPr>
          <w:p w:rsidR="00291D03" w:rsidRPr="005A193C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«Подготовка статьи по выбранной теме. Информационные поводы. Методы сбора информации. Журналистская этика»</w:t>
            </w:r>
          </w:p>
        </w:tc>
        <w:tc>
          <w:tcPr>
            <w:tcW w:w="1668" w:type="dxa"/>
          </w:tcPr>
          <w:p w:rsidR="00291D03" w:rsidRPr="005A193C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C"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  <w:p w:rsidR="00291D03" w:rsidRPr="005A193C" w:rsidRDefault="00291D03" w:rsidP="005A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291D03" w:rsidRPr="005A193C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</w:tcPr>
          <w:p w:rsidR="00291D03" w:rsidRDefault="00291D03" w:rsidP="003D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филиал Российской газеты</w:t>
            </w:r>
          </w:p>
          <w:p w:rsidR="00291D03" w:rsidRPr="005A193C" w:rsidRDefault="00291D03" w:rsidP="003D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Пушкина, 109</w:t>
            </w:r>
          </w:p>
        </w:tc>
        <w:tc>
          <w:tcPr>
            <w:tcW w:w="3705" w:type="dxa"/>
          </w:tcPr>
          <w:p w:rsidR="00291D03" w:rsidRDefault="00291D03" w:rsidP="0044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Чагина, </w:t>
            </w:r>
          </w:p>
          <w:p w:rsidR="00291D03" w:rsidRDefault="00291D03" w:rsidP="0044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8-902-475-24-52</w:t>
            </w:r>
          </w:p>
          <w:p w:rsidR="00291D03" w:rsidRPr="005A193C" w:rsidRDefault="00291D03" w:rsidP="00B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C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93C">
              <w:rPr>
                <w:rFonts w:ascii="Times New Roman" w:hAnsi="Times New Roman" w:cs="Times New Roman"/>
                <w:sz w:val="24"/>
                <w:szCs w:val="24"/>
              </w:rPr>
              <w:t>Бахарев, журналист</w:t>
            </w:r>
          </w:p>
          <w:p w:rsidR="00291D03" w:rsidRPr="005A193C" w:rsidRDefault="00291D03" w:rsidP="00B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291D03" w:rsidRDefault="00291D03">
            <w:r w:rsidRPr="00E246F5">
              <w:rPr>
                <w:rFonts w:ascii="Times New Roman" w:hAnsi="Times New Roman" w:cs="Times New Roman"/>
                <w:sz w:val="24"/>
                <w:szCs w:val="24"/>
              </w:rPr>
              <w:t>направление «социальная журналистика»</w:t>
            </w: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домашним заданием. Участники собирают информацию, готовят статьи и фотоматериалы к ним.</w:t>
            </w:r>
          </w:p>
        </w:tc>
        <w:tc>
          <w:tcPr>
            <w:tcW w:w="1668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13.01.2018-30.01.2018</w:t>
            </w:r>
          </w:p>
        </w:tc>
        <w:tc>
          <w:tcPr>
            <w:tcW w:w="2116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Школы-участницы </w:t>
            </w:r>
          </w:p>
        </w:tc>
        <w:tc>
          <w:tcPr>
            <w:tcW w:w="3705" w:type="dxa"/>
          </w:tcPr>
          <w:p w:rsidR="00291D03" w:rsidRDefault="00291D03" w:rsidP="003D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Ханова,  89082545553</w:t>
            </w:r>
          </w:p>
        </w:tc>
        <w:tc>
          <w:tcPr>
            <w:tcW w:w="2609" w:type="dxa"/>
          </w:tcPr>
          <w:p w:rsidR="00291D03" w:rsidRDefault="00291D03">
            <w:r w:rsidRPr="00E246F5">
              <w:rPr>
                <w:rFonts w:ascii="Times New Roman" w:hAnsi="Times New Roman" w:cs="Times New Roman"/>
                <w:sz w:val="24"/>
                <w:szCs w:val="24"/>
              </w:rPr>
              <w:t>направление «социальная журналистика»</w:t>
            </w: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текстов и их доработка</w:t>
            </w:r>
          </w:p>
        </w:tc>
        <w:tc>
          <w:tcPr>
            <w:tcW w:w="1668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2116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Перемена-Пермь, </w:t>
            </w:r>
          </w:p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Ленина, 15</w:t>
            </w:r>
          </w:p>
        </w:tc>
        <w:tc>
          <w:tcPr>
            <w:tcW w:w="3705" w:type="dxa"/>
          </w:tcPr>
          <w:p w:rsidR="00291D03" w:rsidRDefault="00291D03" w:rsidP="00B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Ханова,  89082545553</w:t>
            </w:r>
          </w:p>
        </w:tc>
        <w:tc>
          <w:tcPr>
            <w:tcW w:w="2609" w:type="dxa"/>
          </w:tcPr>
          <w:p w:rsidR="00291D03" w:rsidRDefault="00291D03">
            <w:r w:rsidRPr="00290380">
              <w:rPr>
                <w:rFonts w:ascii="Times New Roman" w:hAnsi="Times New Roman" w:cs="Times New Roman"/>
                <w:sz w:val="24"/>
                <w:szCs w:val="24"/>
              </w:rPr>
              <w:t>направление «социальная журналистика»</w:t>
            </w:r>
          </w:p>
        </w:tc>
      </w:tr>
      <w:tr w:rsidR="00291D03" w:rsidTr="00FF53F1">
        <w:tc>
          <w:tcPr>
            <w:tcW w:w="2703" w:type="dxa"/>
          </w:tcPr>
          <w:p w:rsidR="00291D03" w:rsidRPr="005A193C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3C">
              <w:t>Итоговая встреча. Подведение итогов индивидуальных работ ребят – материалов на социальную тему.</w:t>
            </w:r>
          </w:p>
        </w:tc>
        <w:tc>
          <w:tcPr>
            <w:tcW w:w="1668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A193C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  <w:bookmarkEnd w:id="0"/>
          </w:p>
        </w:tc>
        <w:tc>
          <w:tcPr>
            <w:tcW w:w="2116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филиал Российской газеты</w:t>
            </w:r>
          </w:p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Пушкина, 109</w:t>
            </w:r>
          </w:p>
        </w:tc>
        <w:tc>
          <w:tcPr>
            <w:tcW w:w="3705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Чагина, </w:t>
            </w:r>
          </w:p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8-902-475-24-52</w:t>
            </w:r>
          </w:p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291D03" w:rsidRDefault="00291D03">
            <w:r w:rsidRPr="00290380">
              <w:rPr>
                <w:rFonts w:ascii="Times New Roman" w:hAnsi="Times New Roman" w:cs="Times New Roman"/>
                <w:sz w:val="24"/>
                <w:szCs w:val="24"/>
              </w:rPr>
              <w:t>направление «социальная журналистика»</w:t>
            </w: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роликов командами</w:t>
            </w:r>
          </w:p>
        </w:tc>
        <w:tc>
          <w:tcPr>
            <w:tcW w:w="1668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22.02.-02.03.2018</w:t>
            </w:r>
          </w:p>
        </w:tc>
        <w:tc>
          <w:tcPr>
            <w:tcW w:w="2116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школ-участниц</w:t>
            </w:r>
          </w:p>
        </w:tc>
        <w:tc>
          <w:tcPr>
            <w:tcW w:w="3705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Никулина, </w:t>
            </w:r>
          </w:p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интернет-журналист газеты Перемена-Пермь  89667918674,</w:t>
            </w:r>
          </w:p>
        </w:tc>
        <w:tc>
          <w:tcPr>
            <w:tcW w:w="2609" w:type="dxa"/>
          </w:tcPr>
          <w:p w:rsidR="00291D03" w:rsidRDefault="00291D03">
            <w:r w:rsidRPr="00290380">
              <w:rPr>
                <w:rFonts w:ascii="Times New Roman" w:hAnsi="Times New Roman" w:cs="Times New Roman"/>
                <w:sz w:val="24"/>
                <w:szCs w:val="24"/>
              </w:rPr>
              <w:t>направление «социальная журналистика»</w:t>
            </w: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роликов командами </w:t>
            </w:r>
          </w:p>
        </w:tc>
        <w:tc>
          <w:tcPr>
            <w:tcW w:w="1668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2116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D03" w:rsidRDefault="00291D03" w:rsidP="0051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Школы-участницы</w:t>
            </w:r>
          </w:p>
        </w:tc>
        <w:tc>
          <w:tcPr>
            <w:tcW w:w="3705" w:type="dxa"/>
          </w:tcPr>
          <w:p w:rsidR="00291D03" w:rsidRDefault="00291D03" w:rsidP="003D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Никулина,</w:t>
            </w:r>
          </w:p>
          <w:p w:rsidR="00291D03" w:rsidRDefault="00291D03" w:rsidP="003D2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89667918674,</w:t>
            </w:r>
          </w:p>
        </w:tc>
        <w:tc>
          <w:tcPr>
            <w:tcW w:w="2609" w:type="dxa"/>
          </w:tcPr>
          <w:p w:rsidR="00291D03" w:rsidRDefault="00291D03">
            <w:r w:rsidRPr="00290380">
              <w:rPr>
                <w:rFonts w:ascii="Times New Roman" w:hAnsi="Times New Roman" w:cs="Times New Roman"/>
                <w:sz w:val="24"/>
                <w:szCs w:val="24"/>
              </w:rPr>
              <w:t>направление «социальная журналистика»</w:t>
            </w:r>
          </w:p>
        </w:tc>
      </w:tr>
      <w:tr w:rsidR="00291D03" w:rsidTr="00D2322C">
        <w:tc>
          <w:tcPr>
            <w:tcW w:w="15920" w:type="dxa"/>
            <w:gridSpan w:val="6"/>
            <w:vAlign w:val="center"/>
          </w:tcPr>
          <w:p w:rsidR="00291D03" w:rsidRDefault="00291D03" w:rsidP="00D2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03" w:rsidRPr="0002558C" w:rsidRDefault="00291D03" w:rsidP="00D2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«Детский омбудсмен»</w:t>
            </w:r>
          </w:p>
          <w:p w:rsidR="00291D03" w:rsidRDefault="00291D03" w:rsidP="00D2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«Как устроен аппарат уполномоченного по правам ребенка  Пермского края»</w:t>
            </w:r>
          </w:p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2116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Уполномоченного по правам ребенка в Пермском крае</w:t>
            </w:r>
          </w:p>
        </w:tc>
        <w:tc>
          <w:tcPr>
            <w:tcW w:w="3705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Елена, специалист контактного отдела по защите прав ребенка Аппарата Уполномоченного в Пермском крае, 89027993165</w:t>
            </w:r>
          </w:p>
        </w:tc>
        <w:tc>
          <w:tcPr>
            <w:tcW w:w="2609" w:type="dxa"/>
          </w:tcPr>
          <w:p w:rsidR="00291D03" w:rsidRDefault="00291D03" w:rsidP="0082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детский омбудсмен</w:t>
            </w:r>
          </w:p>
          <w:p w:rsidR="00291D03" w:rsidRDefault="00291D03" w:rsidP="0082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круглые столы в рамках Четвертого краевого семейного форума </w:t>
            </w:r>
          </w:p>
        </w:tc>
        <w:tc>
          <w:tcPr>
            <w:tcW w:w="1668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02.12.2017</w:t>
            </w:r>
          </w:p>
        </w:tc>
        <w:tc>
          <w:tcPr>
            <w:tcW w:w="2116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 «Пермская ярмарка»</w:t>
            </w:r>
          </w:p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Ш.Космонавтов, 59</w:t>
            </w:r>
          </w:p>
        </w:tc>
        <w:tc>
          <w:tcPr>
            <w:tcW w:w="3705" w:type="dxa"/>
          </w:tcPr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Истомина, </w:t>
            </w:r>
          </w:p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89027993165</w:t>
            </w:r>
          </w:p>
        </w:tc>
        <w:tc>
          <w:tcPr>
            <w:tcW w:w="2609" w:type="dxa"/>
          </w:tcPr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детский омбудсмен</w:t>
            </w:r>
          </w:p>
          <w:p w:rsidR="00291D03" w:rsidRDefault="00291D03" w:rsidP="0082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«Как организовать мероприятие для детей с ОВЗ»</w:t>
            </w:r>
          </w:p>
        </w:tc>
        <w:tc>
          <w:tcPr>
            <w:tcW w:w="1668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2116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Уполномоченного по правам ребенка в Пермском крае</w:t>
            </w:r>
          </w:p>
        </w:tc>
        <w:tc>
          <w:tcPr>
            <w:tcW w:w="3705" w:type="dxa"/>
          </w:tcPr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Истомина, </w:t>
            </w:r>
          </w:p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89027993165</w:t>
            </w:r>
          </w:p>
        </w:tc>
        <w:tc>
          <w:tcPr>
            <w:tcW w:w="2609" w:type="dxa"/>
          </w:tcPr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детский омбудсмен</w:t>
            </w:r>
          </w:p>
          <w:p w:rsidR="00291D03" w:rsidRDefault="00291D03" w:rsidP="0082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участниками акций и мероприятий для Центров временного пребывания детей (ЦВДП)</w:t>
            </w:r>
          </w:p>
        </w:tc>
        <w:tc>
          <w:tcPr>
            <w:tcW w:w="1668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19.12.2017-10.01.2018</w:t>
            </w:r>
          </w:p>
        </w:tc>
        <w:tc>
          <w:tcPr>
            <w:tcW w:w="2116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школ-участниц</w:t>
            </w:r>
          </w:p>
        </w:tc>
        <w:tc>
          <w:tcPr>
            <w:tcW w:w="3705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(педагоги) по направлению «детский омбудсмен» от школ-участниц проекта</w:t>
            </w:r>
          </w:p>
        </w:tc>
        <w:tc>
          <w:tcPr>
            <w:tcW w:w="2609" w:type="dxa"/>
          </w:tcPr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детский омбудсмен</w:t>
            </w:r>
          </w:p>
          <w:p w:rsidR="00291D03" w:rsidRDefault="00291D03" w:rsidP="003E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встречи учащихся (участников проекта) с воспитанниками ЦВПД</w:t>
            </w:r>
          </w:p>
        </w:tc>
        <w:tc>
          <w:tcPr>
            <w:tcW w:w="1668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15-19.01.2018</w:t>
            </w:r>
          </w:p>
        </w:tc>
        <w:tc>
          <w:tcPr>
            <w:tcW w:w="2116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Центры временного пребывания детей г. Перми </w:t>
            </w:r>
          </w:p>
        </w:tc>
        <w:tc>
          <w:tcPr>
            <w:tcW w:w="3705" w:type="dxa"/>
          </w:tcPr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Истомина, </w:t>
            </w:r>
          </w:p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89027993165</w:t>
            </w:r>
          </w:p>
        </w:tc>
        <w:tc>
          <w:tcPr>
            <w:tcW w:w="2609" w:type="dxa"/>
          </w:tcPr>
          <w:p w:rsidR="00291D03" w:rsidRDefault="00291D03">
            <w:r w:rsidRPr="00317B7A">
              <w:rPr>
                <w:rFonts w:ascii="Times New Roman" w:hAnsi="Times New Roman" w:cs="Times New Roman"/>
                <w:sz w:val="24"/>
                <w:szCs w:val="24"/>
              </w:rPr>
              <w:t>направление детский омбудсмен</w:t>
            </w: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«Как сделать социальный ролик»</w:t>
            </w:r>
          </w:p>
        </w:tc>
        <w:tc>
          <w:tcPr>
            <w:tcW w:w="1668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  <w:tc>
          <w:tcPr>
            <w:tcW w:w="2116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Перемена-Пермь ,Пермь Ленина, 15</w:t>
            </w:r>
          </w:p>
        </w:tc>
        <w:tc>
          <w:tcPr>
            <w:tcW w:w="3705" w:type="dxa"/>
          </w:tcPr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Никулина,</w:t>
            </w:r>
          </w:p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89667918674,</w:t>
            </w:r>
          </w:p>
        </w:tc>
        <w:tc>
          <w:tcPr>
            <w:tcW w:w="2609" w:type="dxa"/>
          </w:tcPr>
          <w:p w:rsidR="00291D03" w:rsidRDefault="00291D03">
            <w:r w:rsidRPr="00317B7A">
              <w:rPr>
                <w:rFonts w:ascii="Times New Roman" w:hAnsi="Times New Roman" w:cs="Times New Roman"/>
                <w:sz w:val="24"/>
                <w:szCs w:val="24"/>
              </w:rPr>
              <w:t>направление детский омбудсмен</w:t>
            </w: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командами своих роликов с социальной рекламной на тему «Детская медиабезопасность»</w:t>
            </w:r>
          </w:p>
        </w:tc>
        <w:tc>
          <w:tcPr>
            <w:tcW w:w="1668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2116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Школы-участницы проекта</w:t>
            </w:r>
          </w:p>
        </w:tc>
        <w:tc>
          <w:tcPr>
            <w:tcW w:w="3705" w:type="dxa"/>
          </w:tcPr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Никулина,</w:t>
            </w:r>
          </w:p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89667918674,</w:t>
            </w:r>
          </w:p>
        </w:tc>
        <w:tc>
          <w:tcPr>
            <w:tcW w:w="2609" w:type="dxa"/>
          </w:tcPr>
          <w:p w:rsidR="00291D03" w:rsidRDefault="00291D03">
            <w:r w:rsidRPr="00317B7A">
              <w:rPr>
                <w:rFonts w:ascii="Times New Roman" w:hAnsi="Times New Roman" w:cs="Times New Roman"/>
                <w:sz w:val="24"/>
                <w:szCs w:val="24"/>
              </w:rPr>
              <w:t>направление детский омбудсмен</w:t>
            </w:r>
          </w:p>
        </w:tc>
      </w:tr>
      <w:tr w:rsidR="00291D03" w:rsidTr="00FF53F1">
        <w:tc>
          <w:tcPr>
            <w:tcW w:w="2703" w:type="dxa"/>
          </w:tcPr>
          <w:p w:rsidR="00291D03" w:rsidRDefault="00291D03" w:rsidP="00A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Медиафорум «День безопасного интернета. Показываем ролики и обсуждаем»</w:t>
            </w:r>
          </w:p>
        </w:tc>
        <w:tc>
          <w:tcPr>
            <w:tcW w:w="1668" w:type="dxa"/>
          </w:tcPr>
          <w:p w:rsidR="00291D03" w:rsidRDefault="00291D03" w:rsidP="003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  <w:tc>
          <w:tcPr>
            <w:tcW w:w="2116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291D03" w:rsidRDefault="00291D03" w:rsidP="005F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Уполномоченного по правам ребенка в Пермском крае</w:t>
            </w:r>
          </w:p>
        </w:tc>
        <w:tc>
          <w:tcPr>
            <w:tcW w:w="3705" w:type="dxa"/>
          </w:tcPr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Никулина,</w:t>
            </w:r>
          </w:p>
          <w:p w:rsidR="00291D03" w:rsidRDefault="00291D03" w:rsidP="00FF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89667918674,</w:t>
            </w:r>
          </w:p>
        </w:tc>
        <w:tc>
          <w:tcPr>
            <w:tcW w:w="2609" w:type="dxa"/>
          </w:tcPr>
          <w:p w:rsidR="00291D03" w:rsidRDefault="00291D03">
            <w:r w:rsidRPr="00317B7A">
              <w:rPr>
                <w:rFonts w:ascii="Times New Roman" w:hAnsi="Times New Roman" w:cs="Times New Roman"/>
                <w:sz w:val="24"/>
                <w:szCs w:val="24"/>
              </w:rPr>
              <w:t>направление детский омбудсмен</w:t>
            </w:r>
          </w:p>
        </w:tc>
      </w:tr>
    </w:tbl>
    <w:p w:rsidR="0002558C" w:rsidRDefault="0002558C" w:rsidP="00B17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963" w:rsidRDefault="00B17E14" w:rsidP="00B17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Контактная база проекта</w:t>
      </w:r>
    </w:p>
    <w:p w:rsidR="00B17E14" w:rsidRDefault="00B17E14" w:rsidP="00B17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Ханова Наталья, главред газеты Перемена-Пермь, 89082545553</w:t>
      </w:r>
    </w:p>
    <w:p w:rsidR="00B17E14" w:rsidRPr="005F0963" w:rsidRDefault="00B17E14" w:rsidP="00B17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Дутов Михаил, руководитель проектов газеты Перемена-Пермь, 89194802921</w:t>
      </w:r>
    </w:p>
    <w:sectPr w:rsidR="00B17E14" w:rsidRPr="005F0963" w:rsidSect="005A7A6E">
      <w:footerReference w:type="default" r:id="rId6"/>
      <w:pgSz w:w="16838" w:h="11906" w:orient="landscape"/>
      <w:pgMar w:top="851" w:right="567" w:bottom="567" w:left="56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A80" w:rsidRDefault="000B6A80" w:rsidP="005A7A6E">
      <w:pPr>
        <w:spacing w:after="0" w:line="240" w:lineRule="auto"/>
      </w:pPr>
      <w:r>
        <w:separator/>
      </w:r>
    </w:p>
  </w:endnote>
  <w:endnote w:type="continuationSeparator" w:id="1">
    <w:p w:rsidR="000B6A80" w:rsidRDefault="000B6A80" w:rsidP="005A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2143"/>
      <w:docPartObj>
        <w:docPartGallery w:val="Page Numbers (Bottom of Page)"/>
        <w:docPartUnique/>
      </w:docPartObj>
    </w:sdtPr>
    <w:sdtContent>
      <w:p w:rsidR="005A7A6E" w:rsidRDefault="00C81470">
        <w:pPr>
          <w:pStyle w:val="a6"/>
          <w:jc w:val="right"/>
        </w:pPr>
        <w:fldSimple w:instr=" PAGE   \* MERGEFORMAT ">
          <w:r w:rsidR="00BB350D">
            <w:rPr>
              <w:noProof/>
            </w:rPr>
            <w:t>1</w:t>
          </w:r>
        </w:fldSimple>
      </w:p>
    </w:sdtContent>
  </w:sdt>
  <w:p w:rsidR="005A7A6E" w:rsidRDefault="005A7A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A80" w:rsidRDefault="000B6A80" w:rsidP="005A7A6E">
      <w:pPr>
        <w:spacing w:after="0" w:line="240" w:lineRule="auto"/>
      </w:pPr>
      <w:r>
        <w:separator/>
      </w:r>
    </w:p>
  </w:footnote>
  <w:footnote w:type="continuationSeparator" w:id="1">
    <w:p w:rsidR="000B6A80" w:rsidRDefault="000B6A80" w:rsidP="005A7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808"/>
    <w:rsid w:val="0002558C"/>
    <w:rsid w:val="000B6A80"/>
    <w:rsid w:val="0010675E"/>
    <w:rsid w:val="00171581"/>
    <w:rsid w:val="00237CF2"/>
    <w:rsid w:val="00291D03"/>
    <w:rsid w:val="002F64DF"/>
    <w:rsid w:val="00302195"/>
    <w:rsid w:val="00322318"/>
    <w:rsid w:val="00351475"/>
    <w:rsid w:val="003C7C3E"/>
    <w:rsid w:val="003D2A10"/>
    <w:rsid w:val="003E45FD"/>
    <w:rsid w:val="0043281F"/>
    <w:rsid w:val="00446325"/>
    <w:rsid w:val="0046681E"/>
    <w:rsid w:val="004F3CD8"/>
    <w:rsid w:val="00577CD9"/>
    <w:rsid w:val="005A193C"/>
    <w:rsid w:val="005A7A6E"/>
    <w:rsid w:val="005F0963"/>
    <w:rsid w:val="00736100"/>
    <w:rsid w:val="00820173"/>
    <w:rsid w:val="00853808"/>
    <w:rsid w:val="008B3428"/>
    <w:rsid w:val="00934A6E"/>
    <w:rsid w:val="00957DE0"/>
    <w:rsid w:val="0097557F"/>
    <w:rsid w:val="009B0253"/>
    <w:rsid w:val="009E0C88"/>
    <w:rsid w:val="00A259FE"/>
    <w:rsid w:val="00AA3A98"/>
    <w:rsid w:val="00B17E14"/>
    <w:rsid w:val="00B64E18"/>
    <w:rsid w:val="00B9194D"/>
    <w:rsid w:val="00BB350D"/>
    <w:rsid w:val="00BF4A4D"/>
    <w:rsid w:val="00C606A2"/>
    <w:rsid w:val="00C81470"/>
    <w:rsid w:val="00C8523C"/>
    <w:rsid w:val="00C95F8D"/>
    <w:rsid w:val="00D2322C"/>
    <w:rsid w:val="00DB2CE7"/>
    <w:rsid w:val="00DD75B2"/>
    <w:rsid w:val="00FC23BD"/>
    <w:rsid w:val="00FD537C"/>
    <w:rsid w:val="00FF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7A6E"/>
  </w:style>
  <w:style w:type="paragraph" w:styleId="a6">
    <w:name w:val="footer"/>
    <w:basedOn w:val="a"/>
    <w:link w:val="a7"/>
    <w:uiPriority w:val="99"/>
    <w:unhideWhenUsed/>
    <w:rsid w:val="005A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2017-10-16T11:09:00Z</dcterms:created>
  <dcterms:modified xsi:type="dcterms:W3CDTF">2017-11-14T12:55:00Z</dcterms:modified>
</cp:coreProperties>
</file>